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57A" w:rsidRPr="00FE594D" w:rsidRDefault="0078057A" w:rsidP="0078057A">
      <w:pPr>
        <w:jc w:val="center"/>
        <w:rPr>
          <w:sz w:val="24"/>
          <w:szCs w:val="28"/>
        </w:rPr>
      </w:pPr>
      <w:r w:rsidRPr="00FE594D">
        <w:rPr>
          <w:sz w:val="24"/>
          <w:szCs w:val="28"/>
        </w:rPr>
        <w:t>Архангельская  область</w:t>
      </w:r>
    </w:p>
    <w:p w:rsidR="0078057A" w:rsidRPr="00FE594D" w:rsidRDefault="0078057A" w:rsidP="0078057A">
      <w:pPr>
        <w:jc w:val="center"/>
        <w:rPr>
          <w:sz w:val="24"/>
          <w:szCs w:val="28"/>
        </w:rPr>
      </w:pPr>
      <w:proofErr w:type="spellStart"/>
      <w:r w:rsidRPr="00FE594D">
        <w:rPr>
          <w:sz w:val="24"/>
          <w:szCs w:val="28"/>
        </w:rPr>
        <w:t>Коношский</w:t>
      </w:r>
      <w:proofErr w:type="spellEnd"/>
      <w:r w:rsidRPr="00FE594D">
        <w:rPr>
          <w:sz w:val="24"/>
          <w:szCs w:val="28"/>
        </w:rPr>
        <w:t xml:space="preserve"> муниципальный район </w:t>
      </w:r>
    </w:p>
    <w:p w:rsidR="0078057A" w:rsidRPr="00FE594D" w:rsidRDefault="0078057A" w:rsidP="0078057A">
      <w:pPr>
        <w:jc w:val="center"/>
        <w:rPr>
          <w:sz w:val="24"/>
          <w:szCs w:val="28"/>
        </w:rPr>
      </w:pPr>
      <w:r w:rsidRPr="00FE594D">
        <w:rPr>
          <w:sz w:val="24"/>
          <w:szCs w:val="28"/>
        </w:rPr>
        <w:t>Муниципальное образование «Волошское»</w:t>
      </w:r>
    </w:p>
    <w:p w:rsidR="0078057A" w:rsidRPr="00FE594D" w:rsidRDefault="0078057A" w:rsidP="0078057A">
      <w:pPr>
        <w:jc w:val="center"/>
        <w:rPr>
          <w:sz w:val="24"/>
          <w:szCs w:val="28"/>
        </w:rPr>
      </w:pPr>
      <w:r w:rsidRPr="00FE594D">
        <w:rPr>
          <w:sz w:val="24"/>
          <w:szCs w:val="28"/>
        </w:rPr>
        <w:t>Муниципальный Совет</w:t>
      </w:r>
    </w:p>
    <w:p w:rsidR="0078057A" w:rsidRPr="00FE594D" w:rsidRDefault="0078057A" w:rsidP="0078057A">
      <w:pPr>
        <w:jc w:val="center"/>
        <w:rPr>
          <w:sz w:val="24"/>
          <w:szCs w:val="28"/>
        </w:rPr>
      </w:pPr>
      <w:r w:rsidRPr="00FE594D">
        <w:rPr>
          <w:sz w:val="24"/>
          <w:szCs w:val="28"/>
        </w:rPr>
        <w:t xml:space="preserve">четвертого созыва </w:t>
      </w:r>
      <w:r>
        <w:rPr>
          <w:sz w:val="24"/>
          <w:szCs w:val="28"/>
        </w:rPr>
        <w:t xml:space="preserve">тридцать шестая </w:t>
      </w:r>
      <w:r w:rsidRPr="00FE594D">
        <w:rPr>
          <w:sz w:val="24"/>
          <w:szCs w:val="28"/>
        </w:rPr>
        <w:t>сессия</w:t>
      </w:r>
    </w:p>
    <w:p w:rsidR="0078057A" w:rsidRPr="005958BA" w:rsidRDefault="0078057A" w:rsidP="0078057A">
      <w:pPr>
        <w:outlineLvl w:val="0"/>
        <w:rPr>
          <w:sz w:val="28"/>
          <w:szCs w:val="28"/>
        </w:rPr>
      </w:pPr>
      <w:r w:rsidRPr="005958BA">
        <w:rPr>
          <w:sz w:val="28"/>
          <w:szCs w:val="28"/>
        </w:rPr>
        <w:t xml:space="preserve">                                                                             </w:t>
      </w:r>
    </w:p>
    <w:p w:rsidR="0078057A" w:rsidRDefault="0078057A" w:rsidP="0078057A">
      <w:pPr>
        <w:jc w:val="center"/>
        <w:outlineLvl w:val="0"/>
        <w:rPr>
          <w:b/>
          <w:sz w:val="36"/>
          <w:szCs w:val="28"/>
        </w:rPr>
      </w:pPr>
      <w:proofErr w:type="gramStart"/>
      <w:r w:rsidRPr="00FE594D">
        <w:rPr>
          <w:b/>
          <w:sz w:val="36"/>
          <w:szCs w:val="28"/>
        </w:rPr>
        <w:t>Р</w:t>
      </w:r>
      <w:proofErr w:type="gramEnd"/>
      <w:r w:rsidRPr="00FE594D">
        <w:rPr>
          <w:b/>
          <w:sz w:val="36"/>
          <w:szCs w:val="28"/>
        </w:rPr>
        <w:t xml:space="preserve"> Е Ш Е Н И Е</w:t>
      </w:r>
    </w:p>
    <w:p w:rsidR="0078057A" w:rsidRDefault="0078057A" w:rsidP="0078057A">
      <w:pPr>
        <w:ind w:firstLine="0"/>
        <w:outlineLvl w:val="0"/>
        <w:rPr>
          <w:sz w:val="28"/>
          <w:szCs w:val="28"/>
        </w:rPr>
      </w:pPr>
    </w:p>
    <w:p w:rsidR="0078057A" w:rsidRPr="00FE594D" w:rsidRDefault="00387930" w:rsidP="0078057A">
      <w:pPr>
        <w:ind w:firstLine="0"/>
        <w:outlineLvl w:val="0"/>
        <w:rPr>
          <w:b/>
          <w:sz w:val="36"/>
          <w:szCs w:val="28"/>
        </w:rPr>
      </w:pPr>
      <w:r>
        <w:rPr>
          <w:sz w:val="28"/>
          <w:szCs w:val="28"/>
        </w:rPr>
        <w:t>от 18</w:t>
      </w:r>
      <w:r w:rsidR="0078057A">
        <w:rPr>
          <w:sz w:val="28"/>
          <w:szCs w:val="28"/>
        </w:rPr>
        <w:t xml:space="preserve"> мая  2021 года</w:t>
      </w:r>
      <w:r w:rsidR="0078057A" w:rsidRPr="005958BA">
        <w:rPr>
          <w:sz w:val="28"/>
          <w:szCs w:val="28"/>
        </w:rPr>
        <w:t xml:space="preserve">   </w:t>
      </w:r>
      <w:r w:rsidR="0078057A">
        <w:rPr>
          <w:sz w:val="28"/>
          <w:szCs w:val="28"/>
        </w:rPr>
        <w:t xml:space="preserve">              </w:t>
      </w:r>
      <w:r w:rsidR="0078057A" w:rsidRPr="005958BA">
        <w:rPr>
          <w:sz w:val="28"/>
          <w:szCs w:val="28"/>
        </w:rPr>
        <w:t xml:space="preserve">                    </w:t>
      </w:r>
      <w:r w:rsidR="0078057A">
        <w:rPr>
          <w:sz w:val="28"/>
          <w:szCs w:val="28"/>
        </w:rPr>
        <w:t xml:space="preserve">       </w:t>
      </w:r>
      <w:r w:rsidR="0078057A" w:rsidRPr="005958BA">
        <w:rPr>
          <w:sz w:val="28"/>
          <w:szCs w:val="28"/>
        </w:rPr>
        <w:t xml:space="preserve">                 </w:t>
      </w:r>
      <w:r w:rsidR="0078057A">
        <w:rPr>
          <w:sz w:val="28"/>
          <w:szCs w:val="28"/>
        </w:rPr>
        <w:t xml:space="preserve">              №  103</w:t>
      </w:r>
    </w:p>
    <w:p w:rsidR="0078057A" w:rsidRDefault="0078057A" w:rsidP="0078057A">
      <w:pPr>
        <w:contextualSpacing/>
        <w:jc w:val="center"/>
        <w:outlineLvl w:val="0"/>
        <w:rPr>
          <w:sz w:val="24"/>
          <w:szCs w:val="24"/>
        </w:rPr>
      </w:pPr>
    </w:p>
    <w:p w:rsidR="0078057A" w:rsidRDefault="0078057A" w:rsidP="0078057A">
      <w:pPr>
        <w:contextualSpacing/>
        <w:jc w:val="center"/>
        <w:outlineLvl w:val="0"/>
        <w:rPr>
          <w:sz w:val="24"/>
          <w:szCs w:val="24"/>
        </w:rPr>
      </w:pPr>
    </w:p>
    <w:p w:rsidR="0078057A" w:rsidRPr="005958BA" w:rsidRDefault="0078057A" w:rsidP="0078057A">
      <w:pPr>
        <w:contextualSpacing/>
        <w:jc w:val="center"/>
        <w:outlineLvl w:val="0"/>
        <w:rPr>
          <w:sz w:val="24"/>
          <w:szCs w:val="24"/>
        </w:rPr>
      </w:pPr>
      <w:r w:rsidRPr="005958BA">
        <w:rPr>
          <w:sz w:val="24"/>
          <w:szCs w:val="24"/>
        </w:rPr>
        <w:t xml:space="preserve">пос. Волошка  </w:t>
      </w:r>
      <w:proofErr w:type="spellStart"/>
      <w:r w:rsidRPr="005958BA">
        <w:rPr>
          <w:sz w:val="24"/>
          <w:szCs w:val="24"/>
        </w:rPr>
        <w:t>Коношского</w:t>
      </w:r>
      <w:proofErr w:type="spellEnd"/>
      <w:r w:rsidRPr="005958BA">
        <w:rPr>
          <w:sz w:val="24"/>
          <w:szCs w:val="24"/>
        </w:rPr>
        <w:t xml:space="preserve"> района</w:t>
      </w:r>
    </w:p>
    <w:p w:rsidR="0078057A" w:rsidRPr="005958BA" w:rsidRDefault="0078057A" w:rsidP="0078057A">
      <w:pPr>
        <w:contextualSpacing/>
        <w:jc w:val="center"/>
        <w:outlineLvl w:val="0"/>
        <w:rPr>
          <w:sz w:val="24"/>
          <w:szCs w:val="24"/>
        </w:rPr>
      </w:pPr>
      <w:r w:rsidRPr="005958BA">
        <w:rPr>
          <w:sz w:val="24"/>
          <w:szCs w:val="24"/>
        </w:rPr>
        <w:t>Архангельской  области</w:t>
      </w:r>
    </w:p>
    <w:p w:rsidR="0078057A" w:rsidRDefault="0078057A" w:rsidP="0078057A">
      <w:pPr>
        <w:jc w:val="center"/>
        <w:rPr>
          <w:sz w:val="28"/>
          <w:szCs w:val="28"/>
        </w:rPr>
      </w:pPr>
    </w:p>
    <w:p w:rsidR="0078057A" w:rsidRPr="0078057A" w:rsidRDefault="0078057A" w:rsidP="0078057A">
      <w:pPr>
        <w:pStyle w:val="a3"/>
        <w:ind w:firstLine="709"/>
        <w:jc w:val="center"/>
        <w:rPr>
          <w:b/>
          <w:sz w:val="28"/>
        </w:rPr>
      </w:pPr>
      <w:r w:rsidRPr="0078057A">
        <w:rPr>
          <w:b/>
          <w:sz w:val="28"/>
        </w:rPr>
        <w:t>О</w:t>
      </w:r>
      <w:r>
        <w:rPr>
          <w:b/>
          <w:sz w:val="28"/>
        </w:rPr>
        <w:t>б утверждении схемы избирательных</w:t>
      </w:r>
      <w:r w:rsidRPr="0078057A">
        <w:rPr>
          <w:b/>
          <w:sz w:val="28"/>
        </w:rPr>
        <w:t xml:space="preserve"> округов</w:t>
      </w:r>
    </w:p>
    <w:p w:rsidR="00F7514B" w:rsidRDefault="00F7514B" w:rsidP="00985F49">
      <w:pPr>
        <w:pStyle w:val="a3"/>
        <w:ind w:firstLine="709"/>
        <w:jc w:val="both"/>
      </w:pPr>
      <w:r>
        <w:t>На основании п</w:t>
      </w:r>
      <w:r w:rsidR="00985F49">
        <w:t>ункта</w:t>
      </w:r>
      <w:r>
        <w:t xml:space="preserve"> 7.</w:t>
      </w:r>
      <w:r w:rsidR="007F7E34" w:rsidRPr="00B466E4">
        <w:rPr>
          <w:vertAlign w:val="superscript"/>
        </w:rPr>
        <w:t>1</w:t>
      </w:r>
      <w:r>
        <w:t xml:space="preserve"> статьи 18 Федерального закона от 12.06.2002 № 67-ФЗ «Об основных гарантиях избирательных прав и права на участие в референдуме граждан Российской Федерации»,</w:t>
      </w:r>
    </w:p>
    <w:p w:rsidR="00F7514B" w:rsidRDefault="00052E1A" w:rsidP="00985F49">
      <w:pPr>
        <w:pStyle w:val="a3"/>
        <w:jc w:val="both"/>
      </w:pPr>
      <w:r>
        <w:rPr>
          <w:rStyle w:val="a4"/>
        </w:rPr>
        <w:t>м</w:t>
      </w:r>
      <w:r w:rsidRPr="00052E1A">
        <w:rPr>
          <w:rStyle w:val="a4"/>
        </w:rPr>
        <w:t xml:space="preserve">униципальный Совет </w:t>
      </w:r>
      <w:r w:rsidR="00D14C0A">
        <w:rPr>
          <w:rStyle w:val="a4"/>
        </w:rPr>
        <w:t>Волош</w:t>
      </w:r>
      <w:r w:rsidRPr="00052E1A">
        <w:rPr>
          <w:rStyle w:val="a4"/>
        </w:rPr>
        <w:t>ского сельского поселения</w:t>
      </w:r>
      <w:r>
        <w:rPr>
          <w:rStyle w:val="a4"/>
        </w:rPr>
        <w:t xml:space="preserve"> </w:t>
      </w:r>
      <w:r w:rsidR="00F7514B">
        <w:rPr>
          <w:rStyle w:val="a4"/>
        </w:rPr>
        <w:t>решает:</w:t>
      </w:r>
    </w:p>
    <w:p w:rsidR="00F7514B" w:rsidRDefault="00F7514B" w:rsidP="007F545A">
      <w:pPr>
        <w:pStyle w:val="a3"/>
        <w:spacing w:before="0" w:beforeAutospacing="0" w:after="0" w:afterAutospacing="0"/>
        <w:ind w:firstLine="709"/>
        <w:jc w:val="both"/>
      </w:pPr>
      <w:r>
        <w:t xml:space="preserve">1. Утвердить </w:t>
      </w:r>
      <w:r w:rsidR="00052E1A" w:rsidRPr="00052E1A">
        <w:t xml:space="preserve">схему избирательных округов для проведения выборов депутатов муниципального Совета </w:t>
      </w:r>
      <w:r w:rsidR="00D14C0A">
        <w:t>Волош</w:t>
      </w:r>
      <w:r w:rsidR="00052E1A" w:rsidRPr="00052E1A">
        <w:t xml:space="preserve">ского сельского поселения </w:t>
      </w:r>
      <w:proofErr w:type="spellStart"/>
      <w:r w:rsidR="00052E1A" w:rsidRPr="00052E1A">
        <w:t>Коношского</w:t>
      </w:r>
      <w:proofErr w:type="spellEnd"/>
      <w:r w:rsidR="00052E1A" w:rsidRPr="00052E1A">
        <w:t xml:space="preserve"> муниципального района Архангельской области в 2021 - 2030 годах</w:t>
      </w:r>
      <w:r w:rsidR="00052E1A">
        <w:t xml:space="preserve"> </w:t>
      </w:r>
      <w:r w:rsidR="00985F49">
        <w:t>согласно приложени</w:t>
      </w:r>
      <w:r w:rsidR="0015192B">
        <w:t>ю</w:t>
      </w:r>
      <w:r w:rsidR="00985F49">
        <w:t xml:space="preserve"> № 1 и </w:t>
      </w:r>
      <w:r w:rsidR="0015192B">
        <w:t xml:space="preserve">ее графическое изображение согласно приложению </w:t>
      </w:r>
      <w:r w:rsidR="00985F49">
        <w:t>№ 2</w:t>
      </w:r>
      <w:r>
        <w:t>.</w:t>
      </w:r>
    </w:p>
    <w:p w:rsidR="00F7514B" w:rsidRDefault="007F545A" w:rsidP="007F545A">
      <w:pPr>
        <w:pStyle w:val="a3"/>
        <w:spacing w:before="0" w:beforeAutospacing="0" w:after="0" w:afterAutospacing="0"/>
        <w:ind w:firstLine="709"/>
        <w:jc w:val="both"/>
      </w:pPr>
      <w:r>
        <w:t>2</w:t>
      </w:r>
      <w:r w:rsidR="00F7514B">
        <w:t xml:space="preserve">. Установить, что настоящее постановление применяется к выборам депутатов </w:t>
      </w:r>
      <w:r w:rsidR="00052E1A" w:rsidRPr="00052E1A">
        <w:t xml:space="preserve">муниципального Совета </w:t>
      </w:r>
      <w:r w:rsidR="00D14C0A">
        <w:t>Волош</w:t>
      </w:r>
      <w:r w:rsidR="00052E1A" w:rsidRPr="00052E1A">
        <w:t>ского сельского поселения</w:t>
      </w:r>
      <w:r w:rsidR="00F7514B">
        <w:t xml:space="preserve">, которые будут назначены после </w:t>
      </w:r>
      <w:r w:rsidR="0087785D">
        <w:t>опубликования</w:t>
      </w:r>
      <w:r w:rsidR="00F7514B">
        <w:t xml:space="preserve"> настоящего решения.</w:t>
      </w:r>
    </w:p>
    <w:p w:rsidR="007F545A" w:rsidRDefault="007F545A" w:rsidP="007F545A">
      <w:pPr>
        <w:pStyle w:val="a3"/>
        <w:spacing w:before="0" w:beforeAutospacing="0" w:after="0" w:afterAutospacing="0"/>
        <w:ind w:firstLine="709"/>
        <w:jc w:val="both"/>
      </w:pPr>
      <w:r>
        <w:t xml:space="preserve">3. </w:t>
      </w:r>
      <w:proofErr w:type="gramStart"/>
      <w:r>
        <w:t xml:space="preserve">Признать утратившим силу решение </w:t>
      </w:r>
      <w:r w:rsidR="00052E1A" w:rsidRPr="00052E1A">
        <w:t>муниципального Совета муниципального образования "</w:t>
      </w:r>
      <w:r w:rsidR="00D14C0A">
        <w:t>Волош</w:t>
      </w:r>
      <w:r w:rsidR="00052E1A" w:rsidRPr="00052E1A">
        <w:t>ское"</w:t>
      </w:r>
      <w:r w:rsidR="00052E1A">
        <w:t xml:space="preserve"> </w:t>
      </w:r>
      <w:r w:rsidR="00387930">
        <w:t>от 12.05.2016 г. № 105 «О схеме избирательных округов для проведения выборов депутатов муниципального Совета муниципального образования «Волошское</w:t>
      </w:r>
      <w:r>
        <w:t>»</w:t>
      </w:r>
      <w:r w:rsidR="00387930">
        <w:t xml:space="preserve"> в 2016-2025 г.г.»</w:t>
      </w:r>
      <w:bookmarkStart w:id="0" w:name="_GoBack"/>
      <w:bookmarkEnd w:id="0"/>
      <w:r>
        <w:t xml:space="preserve"> со дня назначения выборов депутатов </w:t>
      </w:r>
      <w:r w:rsidR="00052E1A" w:rsidRPr="00052E1A">
        <w:t xml:space="preserve">муниципального Совета </w:t>
      </w:r>
      <w:r w:rsidR="00D14C0A">
        <w:t>Волош</w:t>
      </w:r>
      <w:r w:rsidR="00052E1A" w:rsidRPr="00052E1A">
        <w:t>ского сельского поселения</w:t>
      </w:r>
      <w:r w:rsidR="00052E1A">
        <w:t xml:space="preserve"> пятого </w:t>
      </w:r>
      <w:r>
        <w:t>созыва.</w:t>
      </w:r>
      <w:proofErr w:type="gramEnd"/>
    </w:p>
    <w:p w:rsidR="00F7514B" w:rsidRDefault="00F7514B" w:rsidP="007F545A">
      <w:pPr>
        <w:pStyle w:val="a3"/>
        <w:spacing w:before="0" w:beforeAutospacing="0" w:after="0" w:afterAutospacing="0"/>
        <w:ind w:firstLine="709"/>
        <w:jc w:val="both"/>
      </w:pPr>
      <w:r>
        <w:t>4. Опубликовать нас</w:t>
      </w:r>
      <w:r w:rsidR="0078057A">
        <w:t>тоящее решение в газете «Волошский муниципальный Вестник</w:t>
      </w:r>
      <w:r>
        <w:t>», разместить на странице Совета депутатов в сети Интернет.</w:t>
      </w:r>
    </w:p>
    <w:p w:rsidR="00F7514B" w:rsidRDefault="00F7514B" w:rsidP="007F545A">
      <w:pPr>
        <w:pStyle w:val="a3"/>
        <w:spacing w:before="0" w:beforeAutospacing="0" w:after="0" w:afterAutospacing="0"/>
        <w:ind w:firstLine="709"/>
        <w:jc w:val="both"/>
      </w:pPr>
      <w:r>
        <w:t xml:space="preserve">5. Направить настоящее решение в </w:t>
      </w:r>
      <w:proofErr w:type="spellStart"/>
      <w:r w:rsidR="00052E1A">
        <w:t>Коношскую</w:t>
      </w:r>
      <w:proofErr w:type="spellEnd"/>
      <w:r>
        <w:t xml:space="preserve"> террито</w:t>
      </w:r>
      <w:r w:rsidR="00052E1A">
        <w:t>риальную избирательную комиссию.</w:t>
      </w:r>
    </w:p>
    <w:p w:rsidR="00200AB9" w:rsidRDefault="00200AB9" w:rsidP="0078057A">
      <w:pPr>
        <w:spacing w:line="360" w:lineRule="auto"/>
        <w:ind w:firstLine="0"/>
      </w:pPr>
    </w:p>
    <w:p w:rsidR="0078057A" w:rsidRDefault="0078057A" w:rsidP="0078057A">
      <w:pPr>
        <w:spacing w:line="360" w:lineRule="auto"/>
        <w:ind w:firstLine="0"/>
      </w:pPr>
    </w:p>
    <w:p w:rsidR="0078057A" w:rsidRDefault="0078057A" w:rsidP="0078057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«Волошское»                                                                      Ю.Б. Попов</w:t>
      </w:r>
    </w:p>
    <w:p w:rsidR="0078057A" w:rsidRDefault="0078057A" w:rsidP="0078057A">
      <w:pPr>
        <w:pStyle w:val="a6"/>
        <w:rPr>
          <w:rFonts w:ascii="Times New Roman" w:hAnsi="Times New Roman"/>
          <w:sz w:val="28"/>
          <w:szCs w:val="28"/>
        </w:rPr>
      </w:pPr>
    </w:p>
    <w:p w:rsidR="0078057A" w:rsidRDefault="0078057A" w:rsidP="0078057A">
      <w:pPr>
        <w:pStyle w:val="a6"/>
        <w:rPr>
          <w:rFonts w:ascii="Times New Roman" w:hAnsi="Times New Roman"/>
          <w:sz w:val="28"/>
          <w:szCs w:val="28"/>
        </w:rPr>
      </w:pPr>
    </w:p>
    <w:p w:rsidR="0078057A" w:rsidRDefault="0078057A" w:rsidP="0078057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78057A" w:rsidRDefault="0078057A" w:rsidP="0078057A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Совета МО «Волошское»                                                            М.Э. </w:t>
      </w:r>
      <w:proofErr w:type="spellStart"/>
      <w:r>
        <w:rPr>
          <w:rFonts w:ascii="Times New Roman" w:hAnsi="Times New Roman"/>
          <w:sz w:val="28"/>
          <w:szCs w:val="28"/>
        </w:rPr>
        <w:t>Годовикова</w:t>
      </w:r>
      <w:proofErr w:type="spellEnd"/>
    </w:p>
    <w:p w:rsidR="0078057A" w:rsidRDefault="0078057A" w:rsidP="0078057A">
      <w:pPr>
        <w:spacing w:line="360" w:lineRule="auto"/>
        <w:ind w:firstLine="0"/>
      </w:pPr>
    </w:p>
    <w:sectPr w:rsidR="0078057A" w:rsidSect="0078057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699C"/>
    <w:rsid w:val="00020CAC"/>
    <w:rsid w:val="000276DC"/>
    <w:rsid w:val="00052E1A"/>
    <w:rsid w:val="00085938"/>
    <w:rsid w:val="000C0749"/>
    <w:rsid w:val="000E1AB1"/>
    <w:rsid w:val="0010761C"/>
    <w:rsid w:val="0013407A"/>
    <w:rsid w:val="001465CE"/>
    <w:rsid w:val="0015192B"/>
    <w:rsid w:val="001B7C0D"/>
    <w:rsid w:val="001E19DF"/>
    <w:rsid w:val="001F5948"/>
    <w:rsid w:val="00200AB9"/>
    <w:rsid w:val="00215AC0"/>
    <w:rsid w:val="00241429"/>
    <w:rsid w:val="002A5529"/>
    <w:rsid w:val="002D5F30"/>
    <w:rsid w:val="003370B5"/>
    <w:rsid w:val="00347D3B"/>
    <w:rsid w:val="00366CF7"/>
    <w:rsid w:val="00373222"/>
    <w:rsid w:val="00385E4B"/>
    <w:rsid w:val="00387930"/>
    <w:rsid w:val="00397C1F"/>
    <w:rsid w:val="003A56C5"/>
    <w:rsid w:val="003B38A4"/>
    <w:rsid w:val="00401BEB"/>
    <w:rsid w:val="004229DD"/>
    <w:rsid w:val="00440B0F"/>
    <w:rsid w:val="00462CC1"/>
    <w:rsid w:val="00492DFA"/>
    <w:rsid w:val="004A4B2F"/>
    <w:rsid w:val="004B4BCB"/>
    <w:rsid w:val="004C30D3"/>
    <w:rsid w:val="004C49D3"/>
    <w:rsid w:val="00522C7A"/>
    <w:rsid w:val="00581C00"/>
    <w:rsid w:val="005E005B"/>
    <w:rsid w:val="005F6A8C"/>
    <w:rsid w:val="00620145"/>
    <w:rsid w:val="0063255A"/>
    <w:rsid w:val="00646AE0"/>
    <w:rsid w:val="00684D6B"/>
    <w:rsid w:val="00693B1D"/>
    <w:rsid w:val="00696511"/>
    <w:rsid w:val="006E52A1"/>
    <w:rsid w:val="0073471A"/>
    <w:rsid w:val="0074092D"/>
    <w:rsid w:val="00771281"/>
    <w:rsid w:val="0078057A"/>
    <w:rsid w:val="007A51B6"/>
    <w:rsid w:val="007B046B"/>
    <w:rsid w:val="007C202D"/>
    <w:rsid w:val="007E33A6"/>
    <w:rsid w:val="007E69CC"/>
    <w:rsid w:val="007F0331"/>
    <w:rsid w:val="007F2FF1"/>
    <w:rsid w:val="007F545A"/>
    <w:rsid w:val="007F7E34"/>
    <w:rsid w:val="00863631"/>
    <w:rsid w:val="0087785D"/>
    <w:rsid w:val="00902EE5"/>
    <w:rsid w:val="0090612D"/>
    <w:rsid w:val="0096719A"/>
    <w:rsid w:val="00985F49"/>
    <w:rsid w:val="009901B9"/>
    <w:rsid w:val="00A45D44"/>
    <w:rsid w:val="00AD64F6"/>
    <w:rsid w:val="00AF3D01"/>
    <w:rsid w:val="00B466E4"/>
    <w:rsid w:val="00B4701D"/>
    <w:rsid w:val="00B50DF1"/>
    <w:rsid w:val="00B54ABC"/>
    <w:rsid w:val="00B67719"/>
    <w:rsid w:val="00B72A6A"/>
    <w:rsid w:val="00BD1AD5"/>
    <w:rsid w:val="00C22DFB"/>
    <w:rsid w:val="00C230A3"/>
    <w:rsid w:val="00C23A40"/>
    <w:rsid w:val="00C30DC0"/>
    <w:rsid w:val="00C55C9A"/>
    <w:rsid w:val="00C73739"/>
    <w:rsid w:val="00CA20DA"/>
    <w:rsid w:val="00D14C0A"/>
    <w:rsid w:val="00D71B6E"/>
    <w:rsid w:val="00D9744E"/>
    <w:rsid w:val="00DC204E"/>
    <w:rsid w:val="00DF2A97"/>
    <w:rsid w:val="00DF6441"/>
    <w:rsid w:val="00E05A96"/>
    <w:rsid w:val="00E42FB1"/>
    <w:rsid w:val="00E7452A"/>
    <w:rsid w:val="00E8582C"/>
    <w:rsid w:val="00EB2FA3"/>
    <w:rsid w:val="00EE64B2"/>
    <w:rsid w:val="00EF4AAE"/>
    <w:rsid w:val="00F0699C"/>
    <w:rsid w:val="00F12A42"/>
    <w:rsid w:val="00F16031"/>
    <w:rsid w:val="00F3371C"/>
    <w:rsid w:val="00F55143"/>
    <w:rsid w:val="00F7514B"/>
    <w:rsid w:val="00F978FC"/>
    <w:rsid w:val="00FC1737"/>
    <w:rsid w:val="00FD0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99C"/>
    <w:pPr>
      <w:widowControl w:val="0"/>
      <w:shd w:val="clear" w:color="auto" w:fill="FFFFFF"/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ascii="Times New Roman" w:eastAsia="Times New Roman" w:hAnsi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7514B"/>
    <w:pPr>
      <w:widowControl/>
      <w:shd w:val="clear" w:color="auto" w:fill="auto"/>
      <w:overflowPunct/>
      <w:autoSpaceDE/>
      <w:autoSpaceDN/>
      <w:adjustRightInd/>
      <w:spacing w:before="100" w:beforeAutospacing="1" w:after="100" w:afterAutospacing="1"/>
      <w:ind w:firstLine="0"/>
      <w:jc w:val="left"/>
      <w:textAlignment w:val="auto"/>
    </w:pPr>
    <w:rPr>
      <w:sz w:val="24"/>
      <w:szCs w:val="24"/>
    </w:rPr>
  </w:style>
  <w:style w:type="character" w:styleId="a4">
    <w:name w:val="Strong"/>
    <w:basedOn w:val="a0"/>
    <w:uiPriority w:val="22"/>
    <w:qFormat/>
    <w:rsid w:val="00F7514B"/>
    <w:rPr>
      <w:b/>
      <w:bCs/>
    </w:rPr>
  </w:style>
  <w:style w:type="character" w:customStyle="1" w:styleId="a5">
    <w:name w:val="Без интервала Знак"/>
    <w:link w:val="a6"/>
    <w:uiPriority w:val="1"/>
    <w:locked/>
    <w:rsid w:val="0078057A"/>
  </w:style>
  <w:style w:type="paragraph" w:styleId="a6">
    <w:name w:val="No Spacing"/>
    <w:link w:val="a5"/>
    <w:uiPriority w:val="1"/>
    <w:qFormat/>
    <w:rsid w:val="0078057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97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28CC57-D999-492E-9CD0-019E3FEFB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cactus</dc:creator>
  <cp:lastModifiedBy>Lenovo</cp:lastModifiedBy>
  <cp:revision>5</cp:revision>
  <cp:lastPrinted>2021-05-14T14:57:00Z</cp:lastPrinted>
  <dcterms:created xsi:type="dcterms:W3CDTF">2021-05-11T14:50:00Z</dcterms:created>
  <dcterms:modified xsi:type="dcterms:W3CDTF">2021-06-15T07:56:00Z</dcterms:modified>
</cp:coreProperties>
</file>