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C66126" w:rsidTr="006F09BD">
        <w:tc>
          <w:tcPr>
            <w:tcW w:w="5746" w:type="dxa"/>
          </w:tcPr>
          <w:p w:rsidR="00C66126" w:rsidRPr="00920AEA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20AEA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20AE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6126" w:rsidRPr="00920AEA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20AEA">
              <w:rPr>
                <w:rFonts w:ascii="Times New Roman" w:hAnsi="Times New Roman" w:cs="Times New Roman"/>
                <w:bCs/>
              </w:rPr>
              <w:t xml:space="preserve">к решению двадцать седьмой (внеочередной)  сессии </w:t>
            </w:r>
          </w:p>
          <w:p w:rsidR="00C66126" w:rsidRPr="00AD5E88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920AEA">
              <w:rPr>
                <w:rFonts w:ascii="Times New Roman" w:hAnsi="Times New Roman" w:cs="Times New Roman"/>
                <w:bCs/>
              </w:rPr>
              <w:t xml:space="preserve">Муниципального Совета муниципального образования  «Волошское» </w:t>
            </w:r>
            <w:r>
              <w:rPr>
                <w:rFonts w:ascii="Times New Roman" w:hAnsi="Times New Roman" w:cs="Times New Roman"/>
                <w:bCs/>
              </w:rPr>
              <w:t xml:space="preserve">от 04 февраля 2016 года </w:t>
            </w:r>
            <w:r w:rsidRPr="00920AEA">
              <w:rPr>
                <w:rFonts w:ascii="Times New Roman" w:hAnsi="Times New Roman" w:cs="Times New Roman"/>
                <w:bCs/>
              </w:rPr>
              <w:t>№ 99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6126" w:rsidRDefault="00C66126" w:rsidP="006F09BD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66126" w:rsidRDefault="00C66126" w:rsidP="00C66126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C66126" w:rsidRDefault="00C66126" w:rsidP="00C66126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C66126" w:rsidRDefault="00C66126" w:rsidP="00C66126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C66126" w:rsidRDefault="00C66126" w:rsidP="00C66126">
      <w:pPr>
        <w:pStyle w:val="ConsPlusNormal"/>
        <w:jc w:val="center"/>
      </w:pPr>
      <w:r>
        <w:tab/>
      </w:r>
    </w:p>
    <w:p w:rsidR="00C66126" w:rsidRDefault="00C66126" w:rsidP="00C66126">
      <w:pPr>
        <w:pStyle w:val="ConsPlusNormal"/>
      </w:pPr>
    </w:p>
    <w:p w:rsidR="00C66126" w:rsidRPr="00A16105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16105">
        <w:rPr>
          <w:rFonts w:ascii="Times New Roman" w:hAnsi="Times New Roman" w:cs="Times New Roman"/>
          <w:b/>
          <w:bCs/>
        </w:rPr>
        <w:t>Перечень</w:t>
      </w: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16105">
        <w:rPr>
          <w:rFonts w:ascii="Times New Roman" w:hAnsi="Times New Roman" w:cs="Times New Roman"/>
          <w:b/>
          <w:bCs/>
        </w:rPr>
        <w:t>объектов муниципальной собственности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>муниципального образования "</w:t>
      </w:r>
      <w:r>
        <w:rPr>
          <w:rFonts w:ascii="Times New Roman" w:hAnsi="Times New Roman" w:cs="Times New Roman"/>
          <w:b/>
          <w:bCs/>
        </w:rPr>
        <w:t>Волошское</w:t>
      </w:r>
      <w:r w:rsidRPr="00A16105"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 xml:space="preserve">Архангельской области, </w:t>
      </w:r>
    </w:p>
    <w:p w:rsidR="00C66126" w:rsidRPr="00A16105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16105">
        <w:rPr>
          <w:rFonts w:ascii="Times New Roman" w:hAnsi="Times New Roman" w:cs="Times New Roman"/>
          <w:b/>
          <w:bCs/>
        </w:rPr>
        <w:t>передаваемы</w:t>
      </w:r>
      <w:r w:rsidRPr="00402576">
        <w:rPr>
          <w:rFonts w:ascii="Times New Roman" w:hAnsi="Times New Roman" w:cs="Times New Roman"/>
          <w:bCs/>
        </w:rPr>
        <w:t>х</w:t>
      </w:r>
      <w:proofErr w:type="gramEnd"/>
      <w:r w:rsidRPr="00A16105">
        <w:rPr>
          <w:rFonts w:ascii="Times New Roman" w:hAnsi="Times New Roman" w:cs="Times New Roman"/>
          <w:b/>
          <w:bCs/>
        </w:rPr>
        <w:t xml:space="preserve"> в собственность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>муниципального образования "</w:t>
      </w:r>
      <w:proofErr w:type="spellStart"/>
      <w:r w:rsidRPr="00A16105">
        <w:rPr>
          <w:rFonts w:ascii="Times New Roman" w:hAnsi="Times New Roman" w:cs="Times New Roman"/>
          <w:b/>
          <w:bCs/>
        </w:rPr>
        <w:t>Коношский</w:t>
      </w:r>
      <w:proofErr w:type="spellEnd"/>
      <w:r w:rsidRPr="00A16105">
        <w:rPr>
          <w:rFonts w:ascii="Times New Roman" w:hAnsi="Times New Roman" w:cs="Times New Roman"/>
          <w:b/>
          <w:bCs/>
        </w:rPr>
        <w:t xml:space="preserve"> муниципальный район"</w:t>
      </w:r>
      <w:r>
        <w:rPr>
          <w:rFonts w:ascii="Times New Roman" w:hAnsi="Times New Roman" w:cs="Times New Roman"/>
          <w:b/>
          <w:bCs/>
        </w:rPr>
        <w:t xml:space="preserve"> Архангельской области</w:t>
      </w:r>
    </w:p>
    <w:tbl>
      <w:tblPr>
        <w:tblpPr w:leftFromText="180" w:rightFromText="180" w:vertAnchor="text" w:horzAnchor="margin" w:tblpXSpec="center" w:tblpY="805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1418"/>
        <w:gridCol w:w="1134"/>
        <w:gridCol w:w="1984"/>
        <w:gridCol w:w="2552"/>
        <w:gridCol w:w="1639"/>
        <w:gridCol w:w="1763"/>
        <w:gridCol w:w="1417"/>
      </w:tblGrid>
      <w:tr w:rsidR="00C66126" w:rsidRPr="00A16105" w:rsidTr="006F09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6105">
              <w:rPr>
                <w:rFonts w:ascii="Times New Roman" w:hAnsi="Times New Roman" w:cs="Times New Roman"/>
              </w:rPr>
              <w:t>п</w:t>
            </w:r>
            <w:proofErr w:type="gramEnd"/>
            <w:r w:rsidRPr="00A161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105">
              <w:rPr>
                <w:rFonts w:ascii="Times New Roman" w:hAnsi="Times New Roman" w:cs="Times New Roman"/>
              </w:rPr>
              <w:t>Идентифика-ционный</w:t>
            </w:r>
            <w:proofErr w:type="spellEnd"/>
            <w:proofErr w:type="gramEnd"/>
            <w:r w:rsidRPr="00A16105">
              <w:rPr>
                <w:rFonts w:ascii="Times New Roman" w:hAnsi="Times New Roman" w:cs="Times New Roman"/>
              </w:rPr>
              <w:t xml:space="preserve"> код предприятия, учреждения в ОКПО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Коды признаков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Полное наименование предприятия, учреждения, имущества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Юридический адрес, местонахождение имущества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Укрупненная специализация, назначение имущества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Остаточная балансовая стоимость основных фондов по состоянию на 01.0</w:t>
            </w:r>
            <w:r>
              <w:rPr>
                <w:rFonts w:ascii="Times New Roman" w:hAnsi="Times New Roman" w:cs="Times New Roman"/>
              </w:rPr>
              <w:t>1.2016</w:t>
            </w:r>
            <w:r w:rsidRPr="00A16105">
              <w:rPr>
                <w:rFonts w:ascii="Times New Roman" w:hAnsi="Times New Roman" w:cs="Times New Roman"/>
              </w:rPr>
              <w:t xml:space="preserve">, </w:t>
            </w:r>
          </w:p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105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A16105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A16105">
              <w:rPr>
                <w:rFonts w:ascii="Times New Roman" w:hAnsi="Times New Roman" w:cs="Times New Roman"/>
              </w:rPr>
              <w:t xml:space="preserve"> численност</w:t>
            </w:r>
            <w:r>
              <w:rPr>
                <w:rFonts w:ascii="Times New Roman" w:hAnsi="Times New Roman" w:cs="Times New Roman"/>
              </w:rPr>
              <w:t>ь персонала по состоянию на 01.01.2016</w:t>
            </w:r>
          </w:p>
        </w:tc>
      </w:tr>
      <w:tr w:rsidR="00C66126" w:rsidRPr="00A16105" w:rsidTr="006F09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Министерство (ведомство, группировка) в </w:t>
            </w:r>
            <w:hyperlink r:id="rId5" w:tooltip="&quot;ОК 006-2011. Общероссийский классификатор органов государственной власти и управления&quot; (утв. Приказом Росстандарта от 26.04.2011 N 60-ст) (ред. от 03.06.2014) (Дата введения 01.01.2012) (с изм. и доп., вступ. в силу с 05.08.2014){КонсультантПлюс}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ОКОГУ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Территории в </w:t>
            </w:r>
            <w:hyperlink r:id="rId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9.07.2014) (коды 01 - 32 ОКАТО) (с изм. и доп., вступ. в силу с 01.01.2015){КонсультантПлюс}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A16105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A1610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A16105">
              <w:rPr>
                <w:rFonts w:ascii="Times New Roman" w:hAnsi="Times New Roman" w:cs="Times New Roman"/>
              </w:rPr>
              <w:t xml:space="preserve"> в </w:t>
            </w:r>
            <w:hyperlink r:id="rId7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126" w:rsidRPr="00A16105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Pr="00A16105" w:rsidRDefault="00C66126" w:rsidP="006F09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C32F9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ВШ-029, протяженностью  0,26 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</w:t>
            </w:r>
          </w:p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ул. Апрельская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C32F9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ВШ-003, протяженностью  0,42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ул. Больничная</w:t>
            </w:r>
          </w:p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ВШ-004, протяженностью  0,26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10-0270</w:t>
            </w:r>
          </w:p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Гагарина</w:t>
            </w:r>
          </w:p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ВШ-006, протяженностью  1,11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Заводская</w:t>
            </w:r>
          </w:p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Pr="003F6E75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0,51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Комсомольская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ВШ-016,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0,53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Лесная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ВШ-014,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0,33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Народная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2,20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Октябрьская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0,57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Объездная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3F6E75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Павла Корякина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ВШ-013,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Первомайская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Пионерская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ВШ-017,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Пригородная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ВШ-010,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Северная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C66126" w:rsidRPr="004546FD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Сельскохозяйственная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0,81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Советская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0,90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Сплавная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0,37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Строителей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0,94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Транспортная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ВШ-007,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0,56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пер. Клубный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0,28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пер. Пригородный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ВШ-019,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0,45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Восточная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ВШ-020,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0,80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Железнодорожная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40257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2,10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Заречная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E003F0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ВШ-026,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Зеленая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E003F0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ВШ-023,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1,00 км,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Юрия Захарчука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ВШ-024,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C66126" w:rsidRPr="00E003F0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Средняя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E003F0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1,00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Центральная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E003F0" w:rsidRDefault="00C66126" w:rsidP="006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Юбилейная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6126" w:rsidRPr="008210BB" w:rsidTr="006F0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0,80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Южная</w:t>
            </w:r>
          </w:p>
          <w:p w:rsidR="00C66126" w:rsidRPr="009546AB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Pr="0021685E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126" w:rsidRDefault="00C66126" w:rsidP="006F09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6" w:rsidRDefault="00C66126" w:rsidP="006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6126" w:rsidRDefault="00C66126" w:rsidP="00C66126">
      <w:pPr>
        <w:pStyle w:val="ConsPlusNormal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C66126" w:rsidRPr="00402576" w:rsidRDefault="00C66126" w:rsidP="00C6612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402576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 «Волошское»                                                     Ю.Б. Попов</w:t>
      </w: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66126" w:rsidRDefault="00C66126" w:rsidP="00C66126"/>
    <w:p w:rsidR="00246F54" w:rsidRDefault="00246F54">
      <w:bookmarkStart w:id="0" w:name="_GoBack"/>
      <w:bookmarkEnd w:id="0"/>
    </w:p>
    <w:sectPr w:rsidR="00246F54" w:rsidSect="0040257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26"/>
    <w:rsid w:val="00246F54"/>
    <w:rsid w:val="00C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C6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C6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8838C6EB7B8017B61DEDD56E9AEF8B8F0C10082E7B131B4A25758302578BE7E6F1DF35F0AAA70MF0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8838C6EB7B8017B61DEDD56E9AEF8B8F1C7018BE7B131B4A25758302578BE7E6F1DF35E0CA278MF0AG" TargetMode="External"/><Relationship Id="rId5" Type="http://schemas.openxmlformats.org/officeDocument/2006/relationships/hyperlink" Target="consultantplus://offline/ref=ACA8838C6EB7B8017B61DEDD56E9AEF8B8F0CF0D84E4B131B4A25758302578BE7E6F1DF35E0CA278MF0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7650</Characters>
  <Application>Microsoft Office Word</Application>
  <DocSecurity>0</DocSecurity>
  <Lines>63</Lines>
  <Paragraphs>17</Paragraphs>
  <ScaleCrop>false</ScaleCrop>
  <Company>Krokoz™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2016-08-26T07:42:00Z</dcterms:created>
  <dcterms:modified xsi:type="dcterms:W3CDTF">2016-08-26T07:42:00Z</dcterms:modified>
</cp:coreProperties>
</file>